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4B0D" w14:textId="6B67491C" w:rsidR="00385C3D" w:rsidRPr="00385C3D" w:rsidRDefault="00385C3D" w:rsidP="00385C3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85C3D">
        <w:rPr>
          <w:rFonts w:ascii="Arial" w:eastAsia="Times New Roman" w:hAnsi="Arial" w:cs="Arial"/>
          <w:b/>
          <w:bCs/>
          <w:color w:val="333333"/>
          <w:kern w:val="0"/>
          <w:sz w:val="19"/>
          <w:szCs w:val="19"/>
          <w14:ligatures w14:val="none"/>
        </w:rPr>
        <w:t>Dues Chart 2024</w:t>
      </w:r>
      <w:r w:rsidRPr="00385C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br/>
        <w:t>297 - TREASURY, DEPARTMENT OFFICES</w:t>
      </w: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 (DC Locality)</w:t>
      </w:r>
    </w:p>
    <w:p w14:paraId="1010195A" w14:textId="77777777" w:rsidR="00385C3D" w:rsidRPr="00385C3D" w:rsidRDefault="00385C3D" w:rsidP="00385C3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85C3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Chapter Dues are </w:t>
      </w:r>
      <w:r w:rsidRPr="00385C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15% of National </w:t>
      </w:r>
      <w:proofErr w:type="gramStart"/>
      <w:r w:rsidRPr="00385C3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Dues</w:t>
      </w:r>
      <w:r w:rsidRPr="00385C3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 ,</w:t>
      </w:r>
      <w:proofErr w:type="gramEnd"/>
      <w:r w:rsidRPr="00385C3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and are included in the chart below.</w:t>
      </w:r>
    </w:p>
    <w:p w14:paraId="54A94D43" w14:textId="77777777" w:rsidR="00385C3D" w:rsidRPr="00385C3D" w:rsidRDefault="00385C3D" w:rsidP="00385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3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1095"/>
      </w:tblGrid>
      <w:tr w:rsidR="00385C3D" w:rsidRPr="00385C3D" w14:paraId="66099ED5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7E05ECB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Grade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6049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BCB6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8375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FF28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7EA6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9448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7666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F87E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E967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0423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Step 10</w:t>
            </w:r>
          </w:p>
        </w:tc>
      </w:tr>
      <w:tr w:rsidR="00385C3D" w:rsidRPr="00385C3D" w14:paraId="4F85B913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1A1F439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00AFC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16.92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2424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6A59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B8A5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7087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BB2E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B892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9AEA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F197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08BF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17.64</w:t>
            </w:r>
          </w:p>
        </w:tc>
      </w:tr>
      <w:tr w:rsidR="00385C3D" w:rsidRPr="00385C3D" w14:paraId="21F95510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5819F8E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6E781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1800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8F0E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E5A0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1B54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38D9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DB302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1E86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EB5A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AAA0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17.89</w:t>
            </w:r>
          </w:p>
        </w:tc>
      </w:tr>
      <w:tr w:rsidR="00385C3D" w:rsidRPr="00385C3D" w14:paraId="375111FC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7541191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C256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3B41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1924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D499A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7BE5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DD04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BB78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9D061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096B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216C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18.52</w:t>
            </w:r>
          </w:p>
        </w:tc>
      </w:tr>
      <w:tr w:rsidR="00385C3D" w:rsidRPr="00385C3D" w14:paraId="15DA4E38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3C2BB8D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F67E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1C13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17.92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FD382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0620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E487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DE7F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91BE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FCAE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7C7EC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D97E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19.26</w:t>
            </w:r>
          </w:p>
        </w:tc>
      </w:tr>
      <w:tr w:rsidR="00385C3D" w:rsidRPr="00385C3D" w14:paraId="4BEE2575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72F77C2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1F5C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E0E2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1157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18.79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0DA9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E5EF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F207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C9E0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6C8C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2805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387D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19.97</w:t>
            </w:r>
          </w:p>
        </w:tc>
      </w:tr>
      <w:tr w:rsidR="00385C3D" w:rsidRPr="00385C3D" w14:paraId="48F2CC62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0A1FCCC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EB40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D0E9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58A7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0E448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809EC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1678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D296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2AA80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C797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DC10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20.45</w:t>
            </w:r>
          </w:p>
        </w:tc>
      </w:tr>
      <w:tr w:rsidR="00385C3D" w:rsidRPr="00385C3D" w14:paraId="0C067B31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2597B73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BF31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8E7B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19.92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CFED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A396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90B7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8E4F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4955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1509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CE917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F7AC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21.12</w:t>
            </w:r>
          </w:p>
        </w:tc>
      </w:tr>
      <w:tr w:rsidR="00385C3D" w:rsidRPr="00385C3D" w14:paraId="250E48AF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6FB0B82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68B1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2A4D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A510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E4391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FDBC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E939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0FA3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B310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56DE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5266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21.90</w:t>
            </w:r>
          </w:p>
        </w:tc>
      </w:tr>
      <w:tr w:rsidR="00385C3D" w:rsidRPr="00385C3D" w14:paraId="108527DE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3007153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C5252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E80D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20.97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26D4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6680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283D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926D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3445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0C53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9ECF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4F62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22.58</w:t>
            </w:r>
          </w:p>
        </w:tc>
      </w:tr>
      <w:tr w:rsidR="00385C3D" w:rsidRPr="00385C3D" w14:paraId="61AB63F5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5F572B5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7861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F40F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C618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21.89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6666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3B95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A075C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93C9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5994F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7579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85D2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23.14</w:t>
            </w:r>
          </w:p>
        </w:tc>
      </w:tr>
      <w:tr w:rsidR="00385C3D" w:rsidRPr="00385C3D" w14:paraId="344826C8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07269B5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1998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B390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98179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EB9E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F956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22.82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3AE9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DC1B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CF0F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597D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DDD1C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23.90</w:t>
            </w:r>
          </w:p>
        </w:tc>
      </w:tr>
      <w:tr w:rsidR="00385C3D" w:rsidRPr="00385C3D" w14:paraId="15BBCB18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4F04958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A4CB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CEF8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ED88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67B6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8102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F9E6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BA14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77A9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78DA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16D5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24.90</w:t>
            </w:r>
          </w:p>
        </w:tc>
      </w:tr>
      <w:tr w:rsidR="00385C3D" w:rsidRPr="00385C3D" w14:paraId="4DE20816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606B053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3593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129E0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0735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6430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24.94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521C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DB3C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67CA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92F0B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E9622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267B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25.76</w:t>
            </w:r>
          </w:p>
        </w:tc>
      </w:tr>
      <w:tr w:rsidR="00385C3D" w:rsidRPr="00385C3D" w14:paraId="1257836C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735D12B3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34DA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E68D1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F25D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A657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37C5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52A89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D8DF4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BAEB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AA3F6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0C30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26.84</w:t>
            </w:r>
          </w:p>
        </w:tc>
      </w:tr>
      <w:tr w:rsidR="00385C3D" w:rsidRPr="00385C3D" w14:paraId="42E5741E" w14:textId="77777777" w:rsidTr="00385C3D">
        <w:tc>
          <w:tcPr>
            <w:tcW w:w="0" w:type="auto"/>
            <w:shd w:val="clear" w:color="auto" w:fill="FFFFFF"/>
            <w:vAlign w:val="center"/>
            <w:hideMark/>
          </w:tcPr>
          <w:p w14:paraId="4259747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5E15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2C28A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DEC6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2A46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8CDDE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27.03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E9311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27.41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CCFB7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27.15*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95F78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26.90*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05D15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26.73*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FA40D" w14:textId="77777777" w:rsidR="00385C3D" w:rsidRPr="00385C3D" w:rsidRDefault="00385C3D" w:rsidP="00385C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</w:pPr>
            <w:r w:rsidRPr="00385C3D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14:ligatures w14:val="none"/>
              </w:rPr>
              <w:t>26.48*</w:t>
            </w:r>
          </w:p>
        </w:tc>
      </w:tr>
    </w:tbl>
    <w:p w14:paraId="1307D154" w14:textId="77777777" w:rsidR="00AA0763" w:rsidRDefault="00AA0763"/>
    <w:sectPr w:rsidR="00AA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3D"/>
    <w:rsid w:val="00385C3D"/>
    <w:rsid w:val="004837A2"/>
    <w:rsid w:val="00A04E76"/>
    <w:rsid w:val="00AA0763"/>
    <w:rsid w:val="00B062AA"/>
    <w:rsid w:val="00C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1E91"/>
  <w15:chartTrackingRefBased/>
  <w15:docId w15:val="{E4C98F2A-E6DE-4D97-B882-57FFCA1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C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 Radzin</dc:creator>
  <cp:keywords/>
  <dc:description/>
  <cp:lastModifiedBy>Dorit Radzin</cp:lastModifiedBy>
  <cp:revision>1</cp:revision>
  <dcterms:created xsi:type="dcterms:W3CDTF">2024-05-01T14:08:00Z</dcterms:created>
  <dcterms:modified xsi:type="dcterms:W3CDTF">2024-05-01T14:08:00Z</dcterms:modified>
</cp:coreProperties>
</file>